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Pr="00CA6E99" w:rsidRDefault="00CA6E99"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Journal</w:t>
      </w:r>
      <w:r>
        <w:rPr>
          <w:rFonts w:ascii="Times New Roman" w:hAnsi="Times New Roman" w:cs="Times New Roman"/>
          <w:sz w:val="24"/>
          <w:szCs w:val="24"/>
        </w:rPr>
        <w:t xml:space="preserve"> Charles B. Wheeler Poetry Prize</w:t>
      </w:r>
    </w:p>
    <w:p w:rsidR="00C40ED6" w:rsidRDefault="00CA6E99"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Kathy Fagan </w:t>
      </w:r>
      <w:proofErr w:type="spellStart"/>
      <w:r>
        <w:rPr>
          <w:rFonts w:ascii="Times New Roman" w:hAnsi="Times New Roman" w:cs="Times New Roman"/>
          <w:sz w:val="24"/>
          <w:szCs w:val="24"/>
        </w:rPr>
        <w:t>Grandinetti</w:t>
      </w:r>
      <w:proofErr w:type="spellEnd"/>
      <w:r>
        <w:rPr>
          <w:rFonts w:ascii="Times New Roman" w:hAnsi="Times New Roman" w:cs="Times New Roman"/>
          <w:sz w:val="24"/>
          <w:szCs w:val="24"/>
        </w:rPr>
        <w:t xml:space="preserve"> and Pablo </w:t>
      </w:r>
      <w:proofErr w:type="spellStart"/>
      <w:r>
        <w:rPr>
          <w:rFonts w:ascii="Times New Roman" w:hAnsi="Times New Roman" w:cs="Times New Roman"/>
          <w:sz w:val="24"/>
          <w:szCs w:val="24"/>
        </w:rPr>
        <w:t>Tanguay</w:t>
      </w:r>
      <w:proofErr w:type="spellEnd"/>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C40ED6" w:rsidRPr="00CA6E99" w:rsidRDefault="00CA6E99" w:rsidP="00C40ED6">
      <w:pPr>
        <w:spacing w:after="0" w:line="240" w:lineRule="auto"/>
        <w:rPr>
          <w:rFonts w:ascii="Times New Roman" w:hAnsi="Times New Roman" w:cs="Times New Roman"/>
          <w:b/>
          <w:sz w:val="24"/>
          <w:szCs w:val="24"/>
        </w:rPr>
      </w:pPr>
      <w:r>
        <w:rPr>
          <w:rFonts w:ascii="Times New Roman" w:hAnsi="Times New Roman" w:cs="Times New Roman"/>
          <w:i/>
          <w:sz w:val="24"/>
          <w:szCs w:val="24"/>
        </w:rPr>
        <w:t>The Journal</w:t>
      </w:r>
      <w:r>
        <w:rPr>
          <w:rFonts w:ascii="Times New Roman" w:hAnsi="Times New Roman" w:cs="Times New Roman"/>
          <w:sz w:val="24"/>
          <w:szCs w:val="24"/>
        </w:rPr>
        <w:t xml:space="preserve">, the literary magazine of The Ohio State University MFA Program in Creative Writing, selects one full-length manuscript of poetry each year for publication by The Ohio State University Press. </w:t>
      </w:r>
      <w:r>
        <w:rPr>
          <w:rFonts w:ascii="Times New Roman" w:hAnsi="Times New Roman" w:cs="Times New Roman"/>
          <w:b/>
          <w:sz w:val="24"/>
          <w:szCs w:val="24"/>
        </w:rPr>
        <w:t xml:space="preserve">In addition to publication under a standard book contract, the winning author receives the Charles B. Wheeler prize of $2,500. </w:t>
      </w:r>
      <w:r>
        <w:rPr>
          <w:rFonts w:ascii="Times New Roman" w:hAnsi="Times New Roman" w:cs="Times New Roman"/>
          <w:sz w:val="24"/>
          <w:szCs w:val="24"/>
        </w:rPr>
        <w:t xml:space="preserve">Entries of at least 48 typed pages of original poetry must be submitted electronically </w:t>
      </w:r>
      <w:r>
        <w:rPr>
          <w:rFonts w:ascii="Times New Roman" w:hAnsi="Times New Roman" w:cs="Times New Roman"/>
          <w:b/>
          <w:sz w:val="24"/>
          <w:szCs w:val="24"/>
        </w:rPr>
        <w:t>during the month of September</w:t>
      </w:r>
      <w:r>
        <w:rPr>
          <w:rFonts w:ascii="Times New Roman" w:hAnsi="Times New Roman" w:cs="Times New Roman"/>
          <w:sz w:val="24"/>
          <w:szCs w:val="24"/>
        </w:rPr>
        <w:t xml:space="preserve">. Your name or any other identification must not appear anywhere on the manuscript. All manuscripts will be read anonymously. Manuscripts must be previously unpublished. Some or all of the poems in the collection may have appeared in periodicals, chapbooks, or anthologies, but these must be identified. </w:t>
      </w:r>
      <w:r>
        <w:rPr>
          <w:rFonts w:ascii="Times New Roman" w:hAnsi="Times New Roman" w:cs="Times New Roman"/>
          <w:b/>
          <w:sz w:val="24"/>
          <w:szCs w:val="24"/>
        </w:rPr>
        <w:t xml:space="preserve">A nonrefundable handling fee of $25.00 (US dollars) will be charged for each entry. </w:t>
      </w:r>
      <w:r>
        <w:rPr>
          <w:rFonts w:ascii="Times New Roman" w:hAnsi="Times New Roman" w:cs="Times New Roman"/>
          <w:sz w:val="24"/>
          <w:szCs w:val="24"/>
        </w:rPr>
        <w:t xml:space="preserve">Entrants will receive a one-year subscription (two issues) to </w:t>
      </w:r>
      <w:r>
        <w:rPr>
          <w:rFonts w:ascii="Times New Roman" w:hAnsi="Times New Roman" w:cs="Times New Roman"/>
          <w:i/>
          <w:sz w:val="24"/>
          <w:szCs w:val="24"/>
        </w:rPr>
        <w:t>The Journal</w:t>
      </w:r>
      <w:r>
        <w:rPr>
          <w:rFonts w:ascii="Times New Roman" w:hAnsi="Times New Roman" w:cs="Times New Roman"/>
          <w:sz w:val="24"/>
          <w:szCs w:val="24"/>
        </w:rPr>
        <w:t xml:space="preserve">. The winning entry, screened by the editorial staff of </w:t>
      </w:r>
      <w:r>
        <w:rPr>
          <w:rFonts w:ascii="Times New Roman" w:hAnsi="Times New Roman" w:cs="Times New Roman"/>
          <w:i/>
          <w:sz w:val="24"/>
          <w:szCs w:val="24"/>
        </w:rPr>
        <w:t xml:space="preserve">The Journal </w:t>
      </w:r>
      <w:r>
        <w:rPr>
          <w:rFonts w:ascii="Times New Roman" w:hAnsi="Times New Roman" w:cs="Times New Roman"/>
          <w:sz w:val="24"/>
          <w:szCs w:val="24"/>
        </w:rPr>
        <w:t xml:space="preserve">and The Ohio State University Press Associate Poetry Editor, Pablo </w:t>
      </w:r>
      <w:proofErr w:type="spellStart"/>
      <w:r>
        <w:rPr>
          <w:rFonts w:ascii="Times New Roman" w:hAnsi="Times New Roman" w:cs="Times New Roman"/>
          <w:sz w:val="24"/>
          <w:szCs w:val="24"/>
        </w:rPr>
        <w:t>Tanguay</w:t>
      </w:r>
      <w:proofErr w:type="spellEnd"/>
      <w:r>
        <w:rPr>
          <w:rFonts w:ascii="Times New Roman" w:hAnsi="Times New Roman" w:cs="Times New Roman"/>
          <w:sz w:val="24"/>
          <w:szCs w:val="24"/>
        </w:rPr>
        <w:t xml:space="preserve">, will be chosen by Poetry Editor, Kathy Fagan, and announced the following January. </w:t>
      </w:r>
      <w:r>
        <w:rPr>
          <w:rFonts w:ascii="Times New Roman" w:hAnsi="Times New Roman" w:cs="Times New Roman"/>
          <w:b/>
          <w:sz w:val="24"/>
          <w:szCs w:val="24"/>
        </w:rPr>
        <w:t>Submissions are accepted only electronically.</w:t>
      </w:r>
    </w:p>
    <w:p w:rsidR="00C40ED6" w:rsidRDefault="00C40ED6" w:rsidP="00C40ED6">
      <w:pPr>
        <w:spacing w:after="0" w:line="240" w:lineRule="auto"/>
        <w:rPr>
          <w:rFonts w:ascii="Times New Roman" w:hAnsi="Times New Roman" w:cs="Times New Roman"/>
          <w:sz w:val="24"/>
          <w:szCs w:val="24"/>
        </w:rPr>
      </w:pPr>
    </w:p>
    <w:p w:rsidR="00C40ED6" w:rsidRDefault="00CA6E99"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June in Eden</w:t>
      </w:r>
    </w:p>
    <w:p w:rsidR="00C40ED6" w:rsidRDefault="00CA6E99"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Rosalie Moffett</w:t>
      </w:r>
    </w:p>
    <w:p w:rsidR="00C40ED6" w:rsidRDefault="00C40ED6" w:rsidP="00C40ED6">
      <w:pPr>
        <w:spacing w:after="0" w:line="240" w:lineRule="auto"/>
        <w:rPr>
          <w:rFonts w:ascii="Times New Roman" w:hAnsi="Times New Roman" w:cs="Times New Roman"/>
          <w:sz w:val="24"/>
          <w:szCs w:val="24"/>
        </w:rPr>
      </w:pPr>
    </w:p>
    <w:p w:rsidR="00C40ED6" w:rsidRDefault="00CA6E99"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Somewhere in Space</w:t>
      </w:r>
    </w:p>
    <w:p w:rsidR="00C40ED6" w:rsidRDefault="00CA6E99"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Talvikki</w:t>
      </w:r>
      <w:proofErr w:type="spellEnd"/>
      <w:r>
        <w:rPr>
          <w:rFonts w:ascii="Times New Roman" w:hAnsi="Times New Roman" w:cs="Times New Roman"/>
          <w:sz w:val="24"/>
          <w:szCs w:val="24"/>
        </w:rPr>
        <w:t xml:space="preserve"> Ansel</w:t>
      </w:r>
    </w:p>
    <w:p w:rsidR="00C40ED6" w:rsidRDefault="00C40ED6" w:rsidP="00C40ED6">
      <w:pPr>
        <w:spacing w:after="0" w:line="240" w:lineRule="auto"/>
        <w:rPr>
          <w:rFonts w:ascii="Times New Roman" w:hAnsi="Times New Roman" w:cs="Times New Roman"/>
          <w:sz w:val="24"/>
          <w:szCs w:val="24"/>
        </w:rPr>
      </w:pPr>
    </w:p>
    <w:p w:rsidR="00C40ED6" w:rsidRDefault="0074796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River Won’t Hold You</w:t>
      </w:r>
    </w:p>
    <w:p w:rsidR="00C40ED6" w:rsidRDefault="0074796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Karin </w:t>
      </w:r>
      <w:proofErr w:type="spellStart"/>
      <w:r>
        <w:rPr>
          <w:rFonts w:ascii="Times New Roman" w:hAnsi="Times New Roman" w:cs="Times New Roman"/>
          <w:sz w:val="24"/>
          <w:szCs w:val="24"/>
        </w:rPr>
        <w:t>Gottshall</w:t>
      </w:r>
      <w:proofErr w:type="spellEnd"/>
    </w:p>
    <w:p w:rsidR="00C40ED6" w:rsidRDefault="00C40ED6" w:rsidP="00C40ED6">
      <w:pPr>
        <w:spacing w:after="0" w:line="240" w:lineRule="auto"/>
        <w:rPr>
          <w:rFonts w:ascii="Times New Roman" w:hAnsi="Times New Roman" w:cs="Times New Roman"/>
          <w:sz w:val="24"/>
          <w:szCs w:val="24"/>
        </w:rPr>
      </w:pPr>
    </w:p>
    <w:p w:rsidR="00C40ED6" w:rsidRDefault="001E5B5C"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Antidote</w:t>
      </w:r>
    </w:p>
    <w:p w:rsidR="00C40ED6" w:rsidRDefault="001E5B5C"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Corey Van </w:t>
      </w:r>
      <w:proofErr w:type="spellStart"/>
      <w:r>
        <w:rPr>
          <w:rFonts w:ascii="Times New Roman" w:hAnsi="Times New Roman" w:cs="Times New Roman"/>
          <w:sz w:val="24"/>
          <w:szCs w:val="24"/>
        </w:rPr>
        <w:t>Landingham</w:t>
      </w:r>
      <w:proofErr w:type="spellEnd"/>
    </w:p>
    <w:p w:rsidR="00C40ED6" w:rsidRDefault="00C40ED6" w:rsidP="00C40ED6">
      <w:pPr>
        <w:spacing w:after="0" w:line="240" w:lineRule="auto"/>
        <w:rPr>
          <w:rFonts w:ascii="Times New Roman" w:hAnsi="Times New Roman" w:cs="Times New Roman"/>
          <w:sz w:val="24"/>
          <w:szCs w:val="24"/>
        </w:rPr>
      </w:pPr>
    </w:p>
    <w:p w:rsidR="00C40ED6" w:rsidRDefault="001E5B5C"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Fair Copy</w:t>
      </w:r>
    </w:p>
    <w:p w:rsidR="00C40ED6" w:rsidRDefault="001E5B5C"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Rebecca Hazelton Stafford</w:t>
      </w:r>
    </w:p>
    <w:p w:rsidR="00C40ED6" w:rsidRDefault="00C40ED6" w:rsidP="00C40ED6">
      <w:pPr>
        <w:spacing w:after="0" w:line="240" w:lineRule="auto"/>
        <w:rPr>
          <w:rFonts w:ascii="Times New Roman" w:hAnsi="Times New Roman" w:cs="Times New Roman"/>
          <w:sz w:val="24"/>
          <w:szCs w:val="24"/>
        </w:rPr>
      </w:pPr>
    </w:p>
    <w:p w:rsidR="00C40ED6"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Blood Prism</w:t>
      </w:r>
    </w:p>
    <w:p w:rsidR="00C40ED6"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Edward Haworth </w:t>
      </w:r>
      <w:proofErr w:type="spellStart"/>
      <w:r>
        <w:rPr>
          <w:rFonts w:ascii="Times New Roman" w:hAnsi="Times New Roman" w:cs="Times New Roman"/>
          <w:sz w:val="24"/>
          <w:szCs w:val="24"/>
        </w:rPr>
        <w:t>Hoeppner</w:t>
      </w:r>
      <w:proofErr w:type="spellEnd"/>
    </w:p>
    <w:p w:rsidR="00C40ED6" w:rsidRDefault="00C40ED6" w:rsidP="00C40ED6">
      <w:pPr>
        <w:spacing w:after="0" w:line="240" w:lineRule="auto"/>
        <w:rPr>
          <w:rFonts w:ascii="Times New Roman" w:hAnsi="Times New Roman" w:cs="Times New Roman"/>
          <w:sz w:val="24"/>
          <w:szCs w:val="24"/>
        </w:rPr>
      </w:pPr>
    </w:p>
    <w:p w:rsidR="00C40ED6"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Men as Trees Walking</w:t>
      </w:r>
    </w:p>
    <w:p w:rsidR="00C40ED6"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Honold</w:t>
      </w:r>
      <w:proofErr w:type="spellEnd"/>
    </w:p>
    <w:p w:rsidR="00C40ED6" w:rsidRDefault="00C40ED6" w:rsidP="00C40ED6">
      <w:pPr>
        <w:spacing w:after="0" w:line="240" w:lineRule="auto"/>
        <w:rPr>
          <w:rFonts w:ascii="Times New Roman" w:hAnsi="Times New Roman" w:cs="Times New Roman"/>
          <w:sz w:val="24"/>
          <w:szCs w:val="24"/>
        </w:rPr>
      </w:pPr>
    </w:p>
    <w:p w:rsidR="00C40ED6"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American Husband</w:t>
      </w:r>
    </w:p>
    <w:p w:rsidR="00C40ED6" w:rsidRDefault="00032268"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Wayson</w:t>
      </w:r>
      <w:proofErr w:type="spellEnd"/>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Shadeland</w:t>
      </w:r>
      <w:proofErr w:type="spellEnd"/>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Andrew Grace</w:t>
      </w:r>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Empire Burlesque</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Svenvold</w:t>
      </w:r>
      <w:proofErr w:type="spellEnd"/>
    </w:p>
    <w:p w:rsidR="00032268" w:rsidRDefault="00032268"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Innocence</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Jean Nordhaus</w:t>
      </w:r>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i/>
          <w:sz w:val="24"/>
          <w:szCs w:val="24"/>
        </w:rPr>
      </w:pPr>
      <w:r w:rsidRPr="00032268">
        <w:rPr>
          <w:rFonts w:ascii="Times New Roman" w:hAnsi="Times New Roman" w:cs="Times New Roman"/>
          <w:i/>
          <w:sz w:val="24"/>
          <w:szCs w:val="24"/>
        </w:rPr>
        <w:t>Autumn Road</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Brian Swann</w:t>
      </w:r>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Spot in the Dark</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Beth </w:t>
      </w:r>
      <w:proofErr w:type="spellStart"/>
      <w:r>
        <w:rPr>
          <w:rFonts w:ascii="Times New Roman" w:hAnsi="Times New Roman" w:cs="Times New Roman"/>
          <w:sz w:val="24"/>
          <w:szCs w:val="24"/>
        </w:rPr>
        <w:t>Gylys</w:t>
      </w:r>
      <w:proofErr w:type="spellEnd"/>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Magical Thinking</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Duemer</w:t>
      </w:r>
      <w:proofErr w:type="spellEnd"/>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Stone Sky Lifting</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Lia Purpura</w:t>
      </w:r>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Captivity Narrative</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Mary Ann </w:t>
      </w:r>
      <w:proofErr w:type="spellStart"/>
      <w:r>
        <w:rPr>
          <w:rFonts w:ascii="Times New Roman" w:hAnsi="Times New Roman" w:cs="Times New Roman"/>
          <w:sz w:val="24"/>
          <w:szCs w:val="24"/>
        </w:rPr>
        <w:t>Samyn</w:t>
      </w:r>
      <w:proofErr w:type="spellEnd"/>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Blessings the Body Gave</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Walt McDonald</w:t>
      </w:r>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Anatomy, Errata</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Judith Hall</w:t>
      </w:r>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Stones Don’t Float: Poems Selected and New</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John Haag</w:t>
      </w:r>
    </w:p>
    <w:p w:rsidR="00032268" w:rsidRDefault="00032268" w:rsidP="00C40ED6">
      <w:pPr>
        <w:spacing w:after="0" w:line="240" w:lineRule="auto"/>
        <w:rPr>
          <w:rFonts w:ascii="Times New Roman" w:hAnsi="Times New Roman" w:cs="Times New Roman"/>
          <w:sz w:val="24"/>
          <w:szCs w:val="24"/>
        </w:rPr>
      </w:pP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Crossing the Snow Bridge</w:t>
      </w:r>
    </w:p>
    <w:p w:rsidR="00032268" w:rsidRDefault="000322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Fatima Lim-Wilson</w:t>
      </w:r>
    </w:p>
    <w:p w:rsidR="00032268" w:rsidRDefault="00032268" w:rsidP="00C40ED6">
      <w:pPr>
        <w:spacing w:after="0" w:line="240" w:lineRule="auto"/>
        <w:rPr>
          <w:rFonts w:ascii="Times New Roman" w:hAnsi="Times New Roman" w:cs="Times New Roman"/>
          <w:sz w:val="24"/>
          <w:szCs w:val="24"/>
        </w:rPr>
      </w:pPr>
    </w:p>
    <w:p w:rsidR="00032268" w:rsidRDefault="00F41910"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Night Thoughts and Henry Vaughan</w:t>
      </w:r>
    </w:p>
    <w:p w:rsidR="00F41910" w:rsidRDefault="00F419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David Young</w:t>
      </w:r>
    </w:p>
    <w:p w:rsidR="00F41910" w:rsidRDefault="00F41910" w:rsidP="00C40ED6">
      <w:pPr>
        <w:spacing w:after="0" w:line="240" w:lineRule="auto"/>
        <w:rPr>
          <w:rFonts w:ascii="Times New Roman" w:hAnsi="Times New Roman" w:cs="Times New Roman"/>
          <w:sz w:val="24"/>
          <w:szCs w:val="24"/>
        </w:rPr>
      </w:pPr>
    </w:p>
    <w:p w:rsidR="00F41910" w:rsidRDefault="00F41910"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The Creation</w:t>
      </w:r>
    </w:p>
    <w:p w:rsidR="00F41910" w:rsidRDefault="00F419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Bruce Beasley</w:t>
      </w:r>
    </w:p>
    <w:p w:rsidR="00F41910" w:rsidRDefault="00F41910" w:rsidP="00C40ED6">
      <w:pPr>
        <w:spacing w:after="0" w:line="240" w:lineRule="auto"/>
        <w:rPr>
          <w:rFonts w:ascii="Times New Roman" w:hAnsi="Times New Roman" w:cs="Times New Roman"/>
          <w:sz w:val="24"/>
          <w:szCs w:val="24"/>
        </w:rPr>
      </w:pPr>
    </w:p>
    <w:p w:rsidR="00F41910" w:rsidRDefault="00F41910"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History as a Second Language</w:t>
      </w:r>
    </w:p>
    <w:p w:rsidR="00F41910" w:rsidRDefault="00F41910"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Dionisio</w:t>
      </w:r>
      <w:proofErr w:type="spellEnd"/>
      <w:r>
        <w:rPr>
          <w:rFonts w:ascii="Times New Roman" w:hAnsi="Times New Roman" w:cs="Times New Roman"/>
          <w:sz w:val="24"/>
          <w:szCs w:val="24"/>
        </w:rPr>
        <w:t xml:space="preserve"> D. Martinez</w:t>
      </w:r>
    </w:p>
    <w:p w:rsidR="00F41910" w:rsidRDefault="00F41910" w:rsidP="00C40ED6">
      <w:pPr>
        <w:spacing w:after="0" w:line="240" w:lineRule="auto"/>
        <w:rPr>
          <w:rFonts w:ascii="Times New Roman" w:hAnsi="Times New Roman" w:cs="Times New Roman"/>
          <w:sz w:val="24"/>
          <w:szCs w:val="24"/>
        </w:rPr>
      </w:pPr>
    </w:p>
    <w:p w:rsidR="00F41910" w:rsidRDefault="00F41910"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Popular Culture</w:t>
      </w:r>
    </w:p>
    <w:p w:rsidR="00F41910" w:rsidRPr="00F41910" w:rsidRDefault="00F4191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Albert Goldbarth</w:t>
      </w:r>
      <w:bookmarkStart w:id="0" w:name="_GoBack"/>
      <w:bookmarkEnd w:id="0"/>
    </w:p>
    <w:sectPr w:rsidR="00F41910" w:rsidRPr="00F4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032268"/>
    <w:rsid w:val="001E5B5C"/>
    <w:rsid w:val="00642145"/>
    <w:rsid w:val="00747964"/>
    <w:rsid w:val="00A51BD8"/>
    <w:rsid w:val="00C40ED6"/>
    <w:rsid w:val="00CA6E99"/>
    <w:rsid w:val="00F41910"/>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5</cp:revision>
  <dcterms:created xsi:type="dcterms:W3CDTF">2017-05-19T14:48:00Z</dcterms:created>
  <dcterms:modified xsi:type="dcterms:W3CDTF">2017-05-26T14:02:00Z</dcterms:modified>
</cp:coreProperties>
</file>